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003602.xml.htm"/>
      <w:bookmarkStart w:id="1" w:name="kswkform4_17800036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Peretti Jonah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BUZZFEED,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W. 23RD STREET,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BuzzFeed, Inc.</w:t>
              </w:r>
            </w:hyperlink>
            <w:r>
              <w:rPr/>
              <w:t xml:space="preserve"> [ </w:t>
            </w:r>
            <w:r>
              <w:rPr>
                <w:rFonts w:ascii="Times;serif" w:hAnsi="Times;serif"/>
                <w:color w:val="0000FF"/>
                <w:sz w:val="24"/>
                <w:shd w:fill="FFFFFF" w:val="clear"/>
              </w:rPr>
              <w:t>BZFD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BuzzFeed AI</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1180"/>
        <w:gridCol w:w="439"/>
        <w:gridCol w:w="601"/>
        <w:gridCol w:w="1257"/>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1,309,354</w:t>
            </w:r>
            <w:r>
              <w:rPr>
                <w:rFonts w:ascii="Times;serif" w:hAnsi="Times;serif"/>
                <w:color w:val="008000"/>
                <w:position w:val="7"/>
                <w:sz w:val="16"/>
                <w:sz w:val="20"/>
                <w:shd w:fill="FFFFFF" w:val="clear"/>
              </w:rPr>
              <w:t>(2)</w:t>
            </w:r>
            <w:r>
              <w:rPr/>
              <w:t xml:space="preserve"> </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1,309,354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Jonah Peretti, LLC</w:t>
            </w:r>
            <w:r>
              <w:rPr>
                <w:rFonts w:ascii="Times;serif" w:hAnsi="Times;serif"/>
                <w:color w:val="008000"/>
                <w:position w:val="7"/>
                <w:sz w:val="16"/>
                <w:sz w:val="20"/>
                <w:shd w:fill="FFFFFF" w:val="clear"/>
              </w:rPr>
              <w:t>(3)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61"/>
        <w:gridCol w:w="801"/>
        <w:gridCol w:w="93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1,309,354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1,309,354</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Jonah Peretti, LLC</w:t>
            </w:r>
            <w:r>
              <w:rPr>
                <w:rFonts w:ascii="Times;serif" w:hAnsi="Times;serif"/>
                <w:color w:val="008000"/>
                <w:position w:val="7"/>
                <w:sz w:val="16"/>
                <w:sz w:val="20"/>
                <w:shd w:fill="FFFFFF" w:val="clear"/>
              </w:rPr>
              <w:t>(3)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Peretti Jonah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BUZZFEED,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W. 23RD STREET,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Jonah Peretti,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BUZZFEED,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W. 23RD STREET,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26, 2026, Jonah Peretti, LLC, as registered holder of record of 1,309,354 shares of Class B Common Stock, par value $0.0001 per share, of BuzzFeed, Inc. (the "Company"), converted, pursuant to Article V, Section 1.1 of the Second Amended and Restated Certificate of Incorporation of the Company, all shares of Class B Common Stock held by Jonah Peretti, LLC into shares of Class A Common Stock, par value $0.0001 per share, at a ratio of one share of Class A Common Stock for each share of Class B Common Stock (the "Conversion"). The total number of shares of Class A Common Stock issued to Jonah Peretti, LLC was equal to the number of shares of Class B Common Stock owned by Jonah Peretti, LLC on the books and records of the Company as of May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Conversion of 1,309,354 shares of Class B Common Stock into an equal number of shares of Class A Common Stock pursuant to the transaction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Jonah Peretti, LLC and indirectly by Jonah Peretti as the managing member of Jonah Peretti,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report is one of two reports, each on a separate Form 4 but relating to the same holdings, which are being filed by Jonah Peretti and Jonah Peretti, LLC, respectively. Jonah Peretti and Jonah Peretti, LLC (collectively, the "Peretti Parties") may be deemed, as between each other, to be members of a "group" (within the meaning of Section 13(d)(3) ("Section 13(d)") of the Securities Exchange Act of 1934 (the "Act"). Exhibit 24 - Power of Attorney - Jonah Peretti. Exhibit 24 - Power of Attorney - Jonah Peretti,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Flores-Ricks, Attorney-in-Fact for Jonah Peretti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Flores-Ricks, Attorney-in-Fact for Jonah Peretti,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657" TargetMode="External"/><Relationship Id="rId5" Type="http://schemas.openxmlformats.org/officeDocument/2006/relationships/hyperlink" Target="http://www.sec.gov/cgi-bin/browse-edgar?action=getcompany&amp;CIK=00018289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86657" TargetMode="External"/><Relationship Id="rId10" Type="http://schemas.openxmlformats.org/officeDocument/2006/relationships/hyperlink" Target="http://www.sec.gov/cgi-bin/browse-edgar?action=getcompany&amp;CIK=0001891865"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950</Words>
  <Characters>4922</Characters>
  <CharactersWithSpaces>5774</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